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5FA8E732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F246F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D6907" w:rsidRPr="002D6907">
        <w:rPr>
          <w:b/>
          <w:noProof/>
          <w:sz w:val="24"/>
        </w:rPr>
        <w:t>C4-241134</w:t>
      </w:r>
    </w:p>
    <w:p w14:paraId="111C77F4" w14:textId="1AD58DA8" w:rsidR="00463675" w:rsidRDefault="00F246F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/>
          <w:b/>
          <w:noProof/>
          <w:sz w:val="24"/>
        </w:rPr>
      </w:pPr>
      <w:r w:rsidRPr="00F246F7">
        <w:rPr>
          <w:rFonts w:ascii="Arial" w:hAnsi="Arial"/>
          <w:b/>
          <w:noProof/>
          <w:sz w:val="24"/>
        </w:rPr>
        <w:t>Changsha, P.R.China; 15th – 19th April 2024</w:t>
      </w:r>
    </w:p>
    <w:p w14:paraId="08B8B5EE" w14:textId="77777777" w:rsidR="00F246F7" w:rsidRPr="000F4E43" w:rsidRDefault="00F246F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00B5C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r w:rsidR="0001197A" w:rsidRPr="00B27156">
        <w:t xml:space="preserve">LS on </w:t>
      </w:r>
      <w:bookmarkEnd w:id="0"/>
      <w:r w:rsidR="00DA2D04" w:rsidRPr="00B27156">
        <w:rPr>
          <w:lang w:val="pt-BR"/>
        </w:rPr>
        <w:t xml:space="preserve">N32-f N32-c </w:t>
      </w:r>
      <w:proofErr w:type="spellStart"/>
      <w:r w:rsidR="00DA2D04" w:rsidRPr="00B27156">
        <w:rPr>
          <w:lang w:val="pt-BR"/>
        </w:rPr>
        <w:t>correlation</w:t>
      </w:r>
      <w:proofErr w:type="spellEnd"/>
    </w:p>
    <w:p w14:paraId="65004854" w14:textId="5C76336E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B1552D" w:rsidRPr="00B27156">
        <w:t>C4-241016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r w:rsidR="00DA2D04" w:rsidRPr="00B27156">
        <w:rPr>
          <w:lang w:val="pt-BR"/>
        </w:rPr>
        <w:t xml:space="preserve">N32-f N32-c </w:t>
      </w:r>
      <w:proofErr w:type="spellStart"/>
      <w:r w:rsidR="00DA2D04" w:rsidRPr="00B27156">
        <w:rPr>
          <w:lang w:val="pt-BR"/>
        </w:rPr>
        <w:t>correlation</w:t>
      </w:r>
      <w:proofErr w:type="spellEnd"/>
      <w:r w:rsidR="005B686A" w:rsidRPr="00B27156">
        <w:rPr>
          <w:lang w:val="pt-BR"/>
        </w:rPr>
        <w:t xml:space="preserve"> </w:t>
      </w:r>
      <w:proofErr w:type="spellStart"/>
      <w:r w:rsidR="005B686A" w:rsidRPr="00B27156">
        <w:rPr>
          <w:lang w:val="pt-BR"/>
        </w:rPr>
        <w:t>from</w:t>
      </w:r>
      <w:proofErr w:type="spellEnd"/>
      <w:r w:rsidR="005B686A" w:rsidRPr="00B27156">
        <w:rPr>
          <w:lang w:val="pt-BR"/>
        </w:rPr>
        <w:t xml:space="preserve"> GSMA 5GMRR</w:t>
      </w:r>
    </w:p>
    <w:bookmarkEnd w:id="1"/>
    <w:p w14:paraId="56E3B846" w14:textId="1081A535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</w:p>
    <w:p w14:paraId="792135A2" w14:textId="37148A49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74D011F0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GSMA 5GMRR</w:t>
      </w:r>
    </w:p>
    <w:p w14:paraId="033E954A" w14:textId="176845D1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5C0A92" w:rsidRPr="005B686A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E1EFE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D6907" w:rsidRPr="002D6907">
        <w:t>C4-241127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N32-f N32-c correlation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2C071BCC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>LS on N32-f N32-c correlation</w:t>
      </w:r>
      <w:r w:rsidR="00322978">
        <w:rPr>
          <w:rFonts w:ascii="Arial" w:hAnsi="Arial" w:cs="Arial"/>
        </w:rPr>
        <w:t xml:space="preserve"> asking </w:t>
      </w:r>
      <w:r w:rsidR="00322978" w:rsidRPr="00A1758F">
        <w:rPr>
          <w:rFonts w:ascii="Arial" w:hAnsi="Arial" w:cs="Arial"/>
        </w:rPr>
        <w:t>recommendation</w:t>
      </w:r>
      <w:r w:rsidR="00322978">
        <w:rPr>
          <w:rFonts w:ascii="Arial" w:hAnsi="Arial" w:cs="Arial"/>
        </w:rPr>
        <w:t>s</w:t>
      </w:r>
      <w:r w:rsidR="00322978" w:rsidRPr="00A1758F">
        <w:rPr>
          <w:rFonts w:ascii="Arial" w:hAnsi="Arial" w:cs="Arial"/>
        </w:rPr>
        <w:t xml:space="preserve"> on how correlation</w:t>
      </w:r>
      <w:r w:rsidR="00322978">
        <w:rPr>
          <w:rFonts w:ascii="Arial" w:hAnsi="Arial" w:cs="Arial"/>
        </w:rPr>
        <w:t xml:space="preserve"> between the N32-c and N32-f connections</w:t>
      </w:r>
      <w:r w:rsidR="00322978" w:rsidRPr="00A1758F">
        <w:rPr>
          <w:rFonts w:ascii="Arial" w:hAnsi="Arial" w:cs="Arial"/>
        </w:rPr>
        <w:t xml:space="preserve"> should be achieved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6F6248" w14:textId="1A4C48F1" w:rsidR="0031020F" w:rsidRDefault="00322978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As defined in </w:t>
      </w:r>
      <w:r w:rsidR="00D677BB">
        <w:rPr>
          <w:rFonts w:ascii="Arial" w:eastAsia="Arial" w:hAnsi="Arial" w:cs="Arial"/>
          <w:lang w:val="en-US"/>
        </w:rPr>
        <w:t xml:space="preserve">3GPP TS </w:t>
      </w:r>
      <w:r w:rsidR="00B5222C">
        <w:rPr>
          <w:rFonts w:ascii="Arial" w:eastAsia="Arial" w:hAnsi="Arial" w:cs="Arial"/>
          <w:lang w:val="en-US"/>
        </w:rPr>
        <w:t>29.573,</w:t>
      </w:r>
      <w:r w:rsidR="00D677BB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 xml:space="preserve">when using TLS security, an </w:t>
      </w:r>
      <w:r w:rsidR="00D677BB">
        <w:rPr>
          <w:rFonts w:ascii="Arial" w:eastAsia="Arial" w:hAnsi="Arial" w:cs="Arial"/>
          <w:lang w:val="en-US"/>
        </w:rPr>
        <w:t>N32</w:t>
      </w:r>
      <w:r w:rsidR="00B5222C">
        <w:rPr>
          <w:rFonts w:ascii="Arial" w:eastAsia="Arial" w:hAnsi="Arial" w:cs="Arial"/>
          <w:lang w:val="en-US"/>
        </w:rPr>
        <w:t>-c</w:t>
      </w:r>
      <w:r w:rsidR="00D677BB">
        <w:rPr>
          <w:rFonts w:ascii="Arial" w:eastAsia="Arial" w:hAnsi="Arial" w:cs="Arial"/>
          <w:lang w:val="en-US"/>
        </w:rPr>
        <w:t xml:space="preserve"> context </w:t>
      </w:r>
      <w:r w:rsidR="00B5222C" w:rsidRPr="00B5222C">
        <w:rPr>
          <w:rFonts w:ascii="Arial" w:eastAsia="Arial" w:hAnsi="Arial" w:cs="Arial"/>
          <w:lang w:val="en-US"/>
        </w:rPr>
        <w:t>is set up at the SEPP</w:t>
      </w:r>
      <w:r>
        <w:rPr>
          <w:rFonts w:ascii="Arial" w:eastAsia="Arial" w:hAnsi="Arial" w:cs="Arial"/>
          <w:lang w:val="en-US"/>
        </w:rPr>
        <w:t>s</w:t>
      </w:r>
      <w:r w:rsidR="00B5222C" w:rsidRPr="00B5222C">
        <w:rPr>
          <w:rFonts w:ascii="Arial" w:eastAsia="Arial" w:hAnsi="Arial" w:cs="Arial"/>
          <w:lang w:val="en-US"/>
        </w:rPr>
        <w:t xml:space="preserve"> after the Security Capability Exchange procedure is finalized. It defines the security capability that is mutually agreed and effective </w:t>
      </w:r>
      <w:r w:rsidR="00160B6C">
        <w:rPr>
          <w:rFonts w:ascii="Arial" w:eastAsia="Arial" w:hAnsi="Arial" w:cs="Arial"/>
          <w:lang w:val="en-US"/>
        </w:rPr>
        <w:t>between</w:t>
      </w:r>
      <w:r w:rsidR="00160B6C" w:rsidRPr="00B5222C">
        <w:rPr>
          <w:rFonts w:ascii="Arial" w:eastAsia="Arial" w:hAnsi="Arial" w:cs="Arial"/>
          <w:lang w:val="en-US"/>
        </w:rPr>
        <w:t xml:space="preserve"> </w:t>
      </w:r>
      <w:r w:rsidR="00B5222C" w:rsidRPr="00B5222C">
        <w:rPr>
          <w:rFonts w:ascii="Arial" w:eastAsia="Arial" w:hAnsi="Arial" w:cs="Arial"/>
          <w:lang w:val="en-US"/>
        </w:rPr>
        <w:t>the c</w:t>
      </w:r>
      <w:r w:rsidR="00A8496D">
        <w:rPr>
          <w:rFonts w:ascii="Arial" w:eastAsia="Arial" w:hAnsi="Arial" w:cs="Arial"/>
          <w:lang w:val="en-US"/>
        </w:rPr>
        <w:t>-</w:t>
      </w:r>
      <w:r w:rsidR="00B5222C" w:rsidRPr="00B5222C">
        <w:rPr>
          <w:rFonts w:ascii="Arial" w:eastAsia="Arial" w:hAnsi="Arial" w:cs="Arial"/>
          <w:lang w:val="en-US"/>
        </w:rPr>
        <w:t>SEPP and the p</w:t>
      </w:r>
      <w:r w:rsidR="00A8496D">
        <w:rPr>
          <w:rFonts w:ascii="Arial" w:eastAsia="Arial" w:hAnsi="Arial" w:cs="Arial"/>
          <w:lang w:val="en-US"/>
        </w:rPr>
        <w:t>-</w:t>
      </w:r>
      <w:r w:rsidR="00B5222C" w:rsidRPr="00B5222C">
        <w:rPr>
          <w:rFonts w:ascii="Arial" w:eastAsia="Arial" w:hAnsi="Arial" w:cs="Arial"/>
          <w:lang w:val="en-US"/>
        </w:rPr>
        <w:t>SEPP.</w:t>
      </w:r>
      <w:r w:rsidR="00FB2BCB">
        <w:rPr>
          <w:rFonts w:ascii="Arial" w:eastAsia="Arial" w:hAnsi="Arial" w:cs="Arial"/>
          <w:lang w:val="en-US"/>
        </w:rPr>
        <w:t xml:space="preserve"> </w:t>
      </w:r>
    </w:p>
    <w:p w14:paraId="2FE07790" w14:textId="3447A1CF" w:rsidR="0022422D" w:rsidRPr="005B686A" w:rsidRDefault="0022422D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CT4 agrees that </w:t>
      </w:r>
      <w:r w:rsidRPr="0022422D">
        <w:rPr>
          <w:rFonts w:ascii="Arial" w:eastAsia="Arial" w:hAnsi="Arial" w:cs="Arial"/>
          <w:lang w:val="en-US"/>
        </w:rPr>
        <w:t xml:space="preserve">correlation </w:t>
      </w:r>
      <w:r>
        <w:rPr>
          <w:rFonts w:ascii="Arial" w:eastAsia="Arial" w:hAnsi="Arial" w:cs="Arial"/>
          <w:lang w:val="en-US"/>
        </w:rPr>
        <w:t xml:space="preserve">between N32-c connection and N32-f TLS connections </w:t>
      </w:r>
      <w:r w:rsidRPr="0022422D">
        <w:rPr>
          <w:rFonts w:ascii="Arial" w:eastAsia="Arial" w:hAnsi="Arial" w:cs="Arial"/>
          <w:lang w:val="en-US"/>
        </w:rPr>
        <w:t>is necessary</w:t>
      </w:r>
      <w:r w:rsidR="004A4BC3">
        <w:rPr>
          <w:rFonts w:ascii="Arial" w:eastAsia="Arial" w:hAnsi="Arial" w:cs="Arial"/>
          <w:lang w:val="en-US"/>
        </w:rPr>
        <w:t xml:space="preserve"> and </w:t>
      </w:r>
      <w:r w:rsidRPr="0022422D">
        <w:rPr>
          <w:rFonts w:ascii="Arial" w:eastAsia="Arial" w:hAnsi="Arial" w:cs="Arial"/>
          <w:lang w:val="en-US"/>
        </w:rPr>
        <w:t>has agreed the attached CR correcting this gap</w:t>
      </w:r>
      <w:r>
        <w:rPr>
          <w:rFonts w:ascii="Arial" w:eastAsia="Arial" w:hAnsi="Arial" w:cs="Arial"/>
          <w:lang w:val="en-US"/>
        </w:rPr>
        <w:t>.</w:t>
      </w:r>
    </w:p>
    <w:p w14:paraId="5FEA9C6D" w14:textId="77777777" w:rsidR="00FB2BCB" w:rsidRPr="000F4E43" w:rsidRDefault="00FB2B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1BF906F4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B2715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691B4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1ED43" w14:textId="77777777" w:rsidR="00691B41" w:rsidRDefault="00691B41">
      <w:r>
        <w:separator/>
      </w:r>
    </w:p>
  </w:endnote>
  <w:endnote w:type="continuationSeparator" w:id="0">
    <w:p w14:paraId="13D24C90" w14:textId="77777777" w:rsidR="00691B41" w:rsidRDefault="00691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9F9DF" w14:textId="77777777" w:rsidR="00691B41" w:rsidRDefault="00691B41">
      <w:r>
        <w:separator/>
      </w:r>
    </w:p>
  </w:footnote>
  <w:footnote w:type="continuationSeparator" w:id="0">
    <w:p w14:paraId="7CFCB2F4" w14:textId="77777777" w:rsidR="00691B41" w:rsidRDefault="00691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22422D"/>
    <w:rsid w:val="00240141"/>
    <w:rsid w:val="0029298A"/>
    <w:rsid w:val="002C130F"/>
    <w:rsid w:val="002D6907"/>
    <w:rsid w:val="002F3697"/>
    <w:rsid w:val="00304F14"/>
    <w:rsid w:val="003053C8"/>
    <w:rsid w:val="0031020F"/>
    <w:rsid w:val="00322978"/>
    <w:rsid w:val="00324107"/>
    <w:rsid w:val="00326B06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D4F76"/>
    <w:rsid w:val="003E1D56"/>
    <w:rsid w:val="00401229"/>
    <w:rsid w:val="00416759"/>
    <w:rsid w:val="004234FF"/>
    <w:rsid w:val="0043286A"/>
    <w:rsid w:val="00433139"/>
    <w:rsid w:val="00445241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7006"/>
    <w:rsid w:val="00515327"/>
    <w:rsid w:val="00522A79"/>
    <w:rsid w:val="00550CF6"/>
    <w:rsid w:val="00562B43"/>
    <w:rsid w:val="0056665B"/>
    <w:rsid w:val="00580070"/>
    <w:rsid w:val="00584B08"/>
    <w:rsid w:val="005B686A"/>
    <w:rsid w:val="005C0A92"/>
    <w:rsid w:val="005C718B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802EDF"/>
    <w:rsid w:val="00814106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5B13"/>
    <w:rsid w:val="0090241A"/>
    <w:rsid w:val="00923E7C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45AD8"/>
    <w:rsid w:val="00A52119"/>
    <w:rsid w:val="00A72948"/>
    <w:rsid w:val="00A7348D"/>
    <w:rsid w:val="00A8496D"/>
    <w:rsid w:val="00AD51BB"/>
    <w:rsid w:val="00AE489C"/>
    <w:rsid w:val="00AE7BE7"/>
    <w:rsid w:val="00B014BA"/>
    <w:rsid w:val="00B144F4"/>
    <w:rsid w:val="00B1552D"/>
    <w:rsid w:val="00B27156"/>
    <w:rsid w:val="00B335AB"/>
    <w:rsid w:val="00B5222C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E16BBB"/>
    <w:rsid w:val="00E20604"/>
    <w:rsid w:val="00E32377"/>
    <w:rsid w:val="00E41675"/>
    <w:rsid w:val="00E4207B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F42CE"/>
    <w:rsid w:val="00F0649B"/>
    <w:rsid w:val="00F12248"/>
    <w:rsid w:val="00F16C83"/>
    <w:rsid w:val="00F20CD7"/>
    <w:rsid w:val="00F246F7"/>
    <w:rsid w:val="00F6520A"/>
    <w:rsid w:val="00F9363A"/>
    <w:rsid w:val="00F970B2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8</cp:revision>
  <cp:lastPrinted>2002-04-23T07:10:00Z</cp:lastPrinted>
  <dcterms:created xsi:type="dcterms:W3CDTF">2024-03-29T10:38:00Z</dcterms:created>
  <dcterms:modified xsi:type="dcterms:W3CDTF">2024-04-05T12:25:00Z</dcterms:modified>
</cp:coreProperties>
</file>